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41" w:rsidRPr="00EC76C0" w:rsidRDefault="002F5F41" w:rsidP="002F5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2F5F41">
        <w:rPr>
          <w:rFonts w:ascii="Arial" w:eastAsia="Times New Roman" w:hAnsi="Arial" w:cs="Arial"/>
          <w:sz w:val="24"/>
          <w:szCs w:val="24"/>
          <w:lang w:eastAsia="hu-HU"/>
        </w:rPr>
        <w:t xml:space="preserve">A helyi vízgazdálkodási hatósági jogkörbe tartozó kutak vízjogi </w:t>
      </w:r>
      <w:r w:rsidRPr="002F5F41">
        <w:rPr>
          <w:rFonts w:ascii="Arial" w:eastAsia="Times New Roman" w:hAnsi="Arial" w:cs="Arial"/>
          <w:sz w:val="24"/>
          <w:szCs w:val="24"/>
          <w:u w:val="single"/>
          <w:lang w:eastAsia="hu-HU"/>
        </w:rPr>
        <w:t>üzemeltetési</w:t>
      </w:r>
      <w:r w:rsidRPr="002F5F41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r w:rsidRPr="002F5F41">
        <w:rPr>
          <w:rFonts w:ascii="Arial" w:eastAsia="Times New Roman" w:hAnsi="Arial" w:cs="Arial"/>
          <w:sz w:val="24"/>
          <w:szCs w:val="24"/>
          <w:u w:val="single"/>
          <w:lang w:eastAsia="hu-HU"/>
        </w:rPr>
        <w:t>fennmaradási</w:t>
      </w:r>
      <w:r w:rsidRPr="002F5F41">
        <w:rPr>
          <w:rFonts w:ascii="Arial" w:eastAsia="Times New Roman" w:hAnsi="Arial" w:cs="Arial"/>
          <w:sz w:val="24"/>
          <w:szCs w:val="24"/>
          <w:lang w:eastAsia="hu-HU"/>
        </w:rPr>
        <w:t xml:space="preserve"> engedélyezési eljáráshoz szükséges dokumentáció tartalma</w:t>
      </w:r>
    </w:p>
    <w:p w:rsidR="002F5F41" w:rsidRPr="002F5F41" w:rsidRDefault="002F5F41" w:rsidP="002F5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2F5F41" w:rsidRPr="00EC76C0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F5F41">
        <w:rPr>
          <w:rFonts w:ascii="Arial" w:eastAsia="Times New Roman" w:hAnsi="Arial" w:cs="Arial"/>
          <w:sz w:val="24"/>
          <w:szCs w:val="24"/>
          <w:lang w:eastAsia="hu-HU"/>
        </w:rPr>
        <w:t>1. Kérelmező neve, állandó lakhelye, any</w:t>
      </w:r>
      <w:r w:rsidRPr="00EC76C0">
        <w:rPr>
          <w:rFonts w:ascii="Arial" w:eastAsia="Times New Roman" w:hAnsi="Arial" w:cs="Arial"/>
          <w:sz w:val="24"/>
          <w:szCs w:val="24"/>
          <w:lang w:eastAsia="hu-HU"/>
        </w:rPr>
        <w:t>ja neve, születési helye, ideje</w:t>
      </w:r>
    </w:p>
    <w:p w:rsidR="002F5F41" w:rsidRPr="002F5F41" w:rsidRDefault="002F5F41" w:rsidP="002F5F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F5F41" w:rsidRPr="00EC76C0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F5F41">
        <w:rPr>
          <w:rFonts w:ascii="Arial" w:eastAsia="Times New Roman" w:hAnsi="Arial" w:cs="Arial"/>
          <w:sz w:val="24"/>
          <w:szCs w:val="24"/>
          <w:lang w:eastAsia="hu-HU"/>
        </w:rPr>
        <w:t>2. A vízjogi létesítési engedély száma, kelte, kiállító hatóság (fennmaradási engedélykér</w:t>
      </w:r>
      <w:r w:rsidRPr="00EC76C0">
        <w:rPr>
          <w:rFonts w:ascii="Arial" w:eastAsia="Times New Roman" w:hAnsi="Arial" w:cs="Arial"/>
          <w:sz w:val="24"/>
          <w:szCs w:val="24"/>
          <w:lang w:eastAsia="hu-HU"/>
        </w:rPr>
        <w:t>elem esetén nem kell kitölteni)</w:t>
      </w:r>
    </w:p>
    <w:p w:rsidR="002F5F41" w:rsidRPr="002F5F41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2F5F41" w:rsidRPr="00EC76C0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F5F41">
        <w:rPr>
          <w:rFonts w:ascii="Arial" w:eastAsia="Times New Roman" w:hAnsi="Arial" w:cs="Arial"/>
          <w:sz w:val="24"/>
          <w:szCs w:val="24"/>
          <w:lang w:eastAsia="hu-HU"/>
        </w:rPr>
        <w:t>3. A kút helye: irányítószám, település, közterület jellege, házszáma, helyrajzi száma, koordináták (földrajzi vagy EOV), terepszint (</w:t>
      </w:r>
      <w:proofErr w:type="spellStart"/>
      <w:r w:rsidRPr="00EC76C0">
        <w:rPr>
          <w:rFonts w:ascii="Arial" w:eastAsia="Times New Roman" w:hAnsi="Arial" w:cs="Arial"/>
          <w:sz w:val="24"/>
          <w:szCs w:val="24"/>
          <w:lang w:eastAsia="hu-HU"/>
        </w:rPr>
        <w:t>mBf</w:t>
      </w:r>
      <w:proofErr w:type="spellEnd"/>
      <w:r w:rsidRPr="00EC76C0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2F5F41" w:rsidRPr="002F5F41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F5F41" w:rsidRPr="00EC76C0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F5F41">
        <w:rPr>
          <w:rFonts w:ascii="Arial" w:eastAsia="Times New Roman" w:hAnsi="Arial" w:cs="Arial"/>
          <w:sz w:val="24"/>
          <w:szCs w:val="24"/>
          <w:lang w:eastAsia="hu-HU"/>
        </w:rPr>
        <w:t>4. A vízhasználat célja: háztar</w:t>
      </w:r>
      <w:r w:rsidRPr="00EC76C0">
        <w:rPr>
          <w:rFonts w:ascii="Arial" w:eastAsia="Times New Roman" w:hAnsi="Arial" w:cs="Arial"/>
          <w:sz w:val="24"/>
          <w:szCs w:val="24"/>
          <w:lang w:eastAsia="hu-HU"/>
        </w:rPr>
        <w:t>tási vízigény, házi ivóvízigény</w:t>
      </w:r>
    </w:p>
    <w:p w:rsidR="002F5F41" w:rsidRPr="002F5F41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F5F41" w:rsidRPr="00EC76C0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F5F41">
        <w:rPr>
          <w:rFonts w:ascii="Arial" w:eastAsia="Times New Roman" w:hAnsi="Arial" w:cs="Arial"/>
          <w:sz w:val="24"/>
          <w:szCs w:val="24"/>
          <w:lang w:eastAsia="hu-HU"/>
        </w:rPr>
        <w:t>5. Ivóvízcélú felhasználás esetén a vizek hasznosítását, védelmét és kártételeinek elhárítását szolgáló tevékenységekre és létesítményekre vonatkozó általános szabályokról szóló 147/2010. (IV. 29.) Korm. rendelet szerinti</w:t>
      </w:r>
      <w:r w:rsidRPr="00EC76C0">
        <w:rPr>
          <w:rFonts w:ascii="Arial" w:eastAsia="Times New Roman" w:hAnsi="Arial" w:cs="Arial"/>
          <w:sz w:val="24"/>
          <w:szCs w:val="24"/>
          <w:lang w:eastAsia="hu-HU"/>
        </w:rPr>
        <w:t xml:space="preserve"> vízminőség-vizsgálat eredménye</w:t>
      </w:r>
    </w:p>
    <w:p w:rsidR="002F5F41" w:rsidRPr="002F5F41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F5F41" w:rsidRPr="002F5F41" w:rsidRDefault="002F5F41" w:rsidP="002F5F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F5F41">
        <w:rPr>
          <w:rFonts w:ascii="Arial" w:eastAsia="Times New Roman" w:hAnsi="Arial" w:cs="Arial"/>
          <w:sz w:val="24"/>
          <w:szCs w:val="24"/>
          <w:lang w:eastAsia="hu-HU"/>
        </w:rPr>
        <w:t>6. A kút műszaki adatai:</w:t>
      </w:r>
    </w:p>
    <w:p w:rsidR="002F5F41" w:rsidRPr="00EC76C0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F5F41" w:rsidRPr="00EC76C0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F5F41">
        <w:rPr>
          <w:rFonts w:ascii="Arial" w:eastAsia="Times New Roman" w:hAnsi="Arial" w:cs="Arial"/>
          <w:sz w:val="24"/>
          <w:szCs w:val="24"/>
          <w:lang w:eastAsia="hu-HU"/>
        </w:rPr>
        <w:t>6.1. talpmélység (terepszint alatt, méterben), nyugalmi vízszi</w:t>
      </w:r>
      <w:r w:rsidRPr="00EC76C0">
        <w:rPr>
          <w:rFonts w:ascii="Arial" w:eastAsia="Times New Roman" w:hAnsi="Arial" w:cs="Arial"/>
          <w:sz w:val="24"/>
          <w:szCs w:val="24"/>
          <w:lang w:eastAsia="hu-HU"/>
        </w:rPr>
        <w:t>nt (terepszint alatt, méterben)</w:t>
      </w:r>
    </w:p>
    <w:p w:rsidR="002F5F41" w:rsidRPr="00EC76C0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F5F41" w:rsidRPr="002F5F41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F5F41">
        <w:rPr>
          <w:rFonts w:ascii="Arial" w:eastAsia="Times New Roman" w:hAnsi="Arial" w:cs="Arial"/>
          <w:sz w:val="24"/>
          <w:szCs w:val="24"/>
          <w:lang w:eastAsia="hu-HU"/>
        </w:rPr>
        <w:t xml:space="preserve">6.2. </w:t>
      </w:r>
      <w:r w:rsidRPr="002F5F41">
        <w:rPr>
          <w:rFonts w:ascii="Arial" w:eastAsia="Times New Roman" w:hAnsi="Arial" w:cs="Arial"/>
          <w:sz w:val="24"/>
          <w:szCs w:val="24"/>
          <w:u w:val="single"/>
          <w:lang w:eastAsia="hu-HU"/>
        </w:rPr>
        <w:t>csak fúrt kút esetében:</w:t>
      </w:r>
    </w:p>
    <w:p w:rsidR="002F5F41" w:rsidRPr="00EC76C0" w:rsidRDefault="002F5F41" w:rsidP="002F5F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F5F41">
        <w:rPr>
          <w:rFonts w:ascii="Arial" w:eastAsia="Times New Roman" w:hAnsi="Arial" w:cs="Arial"/>
          <w:sz w:val="24"/>
          <w:szCs w:val="24"/>
          <w:lang w:eastAsia="hu-HU"/>
        </w:rPr>
        <w:t>6.2.1. iránycső anyaga, átmérője, rakat</w:t>
      </w:r>
      <w:r w:rsidRPr="00EC76C0">
        <w:rPr>
          <w:rFonts w:ascii="Arial" w:eastAsia="Times New Roman" w:hAnsi="Arial" w:cs="Arial"/>
          <w:sz w:val="24"/>
          <w:szCs w:val="24"/>
          <w:lang w:eastAsia="hu-HU"/>
        </w:rPr>
        <w:t>hossz</w:t>
      </w:r>
    </w:p>
    <w:p w:rsidR="002F5F41" w:rsidRPr="002F5F41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F5F41" w:rsidRPr="00EC76C0" w:rsidRDefault="002F5F41" w:rsidP="002F5F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F5F41">
        <w:rPr>
          <w:rFonts w:ascii="Arial" w:eastAsia="Times New Roman" w:hAnsi="Arial" w:cs="Arial"/>
          <w:sz w:val="24"/>
          <w:szCs w:val="24"/>
          <w:lang w:eastAsia="hu-HU"/>
        </w:rPr>
        <w:t>6.2.2. csövez</w:t>
      </w:r>
      <w:r w:rsidRPr="00EC76C0">
        <w:rPr>
          <w:rFonts w:ascii="Arial" w:eastAsia="Times New Roman" w:hAnsi="Arial" w:cs="Arial"/>
          <w:sz w:val="24"/>
          <w:szCs w:val="24"/>
          <w:lang w:eastAsia="hu-HU"/>
        </w:rPr>
        <w:t>et anyaga, átmérője, rakathossz</w:t>
      </w:r>
    </w:p>
    <w:p w:rsidR="002F5F41" w:rsidRPr="002F5F41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F5F41" w:rsidRPr="00EC76C0" w:rsidRDefault="002F5F41" w:rsidP="002F5F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F5F41">
        <w:rPr>
          <w:rFonts w:ascii="Arial" w:eastAsia="Times New Roman" w:hAnsi="Arial" w:cs="Arial"/>
          <w:sz w:val="24"/>
          <w:szCs w:val="24"/>
          <w:lang w:eastAsia="hu-HU"/>
        </w:rPr>
        <w:t>6.2.3. szűrőzött szakasz mélységköze</w:t>
      </w:r>
      <w:r w:rsidRPr="00EC76C0">
        <w:rPr>
          <w:rFonts w:ascii="Arial" w:eastAsia="Times New Roman" w:hAnsi="Arial" w:cs="Arial"/>
          <w:sz w:val="24"/>
          <w:szCs w:val="24"/>
          <w:lang w:eastAsia="hu-HU"/>
        </w:rPr>
        <w:t>, átmérője, kialakítása, típusa</w:t>
      </w:r>
    </w:p>
    <w:p w:rsidR="002F5F41" w:rsidRPr="002F5F41" w:rsidRDefault="002F5F41" w:rsidP="002F5F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F5F41" w:rsidRPr="00EC76C0" w:rsidRDefault="002F5F41" w:rsidP="002F5F41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F5F41">
        <w:rPr>
          <w:rFonts w:ascii="Arial" w:eastAsia="Times New Roman" w:hAnsi="Arial" w:cs="Arial"/>
          <w:sz w:val="24"/>
          <w:szCs w:val="24"/>
          <w:lang w:eastAsia="hu-HU"/>
        </w:rPr>
        <w:t>6.2.4. csak ásott kút esetében: kútfalazat anyaga, átmérője (mm/</w:t>
      </w:r>
      <w:proofErr w:type="spellStart"/>
      <w:r w:rsidRPr="002F5F41">
        <w:rPr>
          <w:rFonts w:ascii="Arial" w:eastAsia="Times New Roman" w:hAnsi="Arial" w:cs="Arial"/>
          <w:sz w:val="24"/>
          <w:szCs w:val="24"/>
          <w:lang w:eastAsia="hu-HU"/>
        </w:rPr>
        <w:t>mm</w:t>
      </w:r>
      <w:proofErr w:type="spellEnd"/>
      <w:r w:rsidRPr="002F5F41">
        <w:rPr>
          <w:rFonts w:ascii="Arial" w:eastAsia="Times New Roman" w:hAnsi="Arial" w:cs="Arial"/>
          <w:sz w:val="24"/>
          <w:szCs w:val="24"/>
          <w:lang w:eastAsia="hu-HU"/>
        </w:rPr>
        <w:t>), helye (m-m); vízbeáramlás helye (nyitott kúttalp, nyitott falazat</w:t>
      </w:r>
      <w:r w:rsidRPr="00EC76C0">
        <w:rPr>
          <w:rFonts w:ascii="Arial" w:eastAsia="Times New Roman" w:hAnsi="Arial" w:cs="Arial"/>
          <w:sz w:val="24"/>
          <w:szCs w:val="24"/>
          <w:lang w:eastAsia="hu-HU"/>
        </w:rPr>
        <w:t>, helye (m-m)</w:t>
      </w:r>
    </w:p>
    <w:p w:rsidR="002F5F41" w:rsidRPr="002F5F41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F5F41" w:rsidRPr="00EC76C0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F5F41">
        <w:rPr>
          <w:rFonts w:ascii="Arial" w:eastAsia="Times New Roman" w:hAnsi="Arial" w:cs="Arial"/>
          <w:sz w:val="24"/>
          <w:szCs w:val="24"/>
          <w:lang w:eastAsia="hu-HU"/>
        </w:rPr>
        <w:t>6.3. A kút-felsőrész kialakítása (fúrt kút esetében): akna</w:t>
      </w:r>
      <w:r w:rsidRPr="00EC76C0">
        <w:rPr>
          <w:rFonts w:ascii="Arial" w:eastAsia="Times New Roman" w:hAnsi="Arial" w:cs="Arial"/>
          <w:sz w:val="24"/>
          <w:szCs w:val="24"/>
          <w:lang w:eastAsia="hu-HU"/>
        </w:rPr>
        <w:t>, kútház, kútszekrény, kútsapka</w:t>
      </w:r>
    </w:p>
    <w:p w:rsidR="002F5F41" w:rsidRPr="002F5F41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F5F41" w:rsidRPr="00EC76C0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F5F41">
        <w:rPr>
          <w:rFonts w:ascii="Arial" w:eastAsia="Times New Roman" w:hAnsi="Arial" w:cs="Arial"/>
          <w:sz w:val="24"/>
          <w:szCs w:val="24"/>
          <w:lang w:eastAsia="hu-HU"/>
        </w:rPr>
        <w:t>6.4. A kút lezárása áso</w:t>
      </w:r>
      <w:r w:rsidRPr="00EC76C0">
        <w:rPr>
          <w:rFonts w:ascii="Arial" w:eastAsia="Times New Roman" w:hAnsi="Arial" w:cs="Arial"/>
          <w:sz w:val="24"/>
          <w:szCs w:val="24"/>
          <w:lang w:eastAsia="hu-HU"/>
        </w:rPr>
        <w:t xml:space="preserve">tt kút esetében: </w:t>
      </w:r>
      <w:proofErr w:type="spellStart"/>
      <w:r w:rsidRPr="00EC76C0">
        <w:rPr>
          <w:rFonts w:ascii="Arial" w:eastAsia="Times New Roman" w:hAnsi="Arial" w:cs="Arial"/>
          <w:sz w:val="24"/>
          <w:szCs w:val="24"/>
          <w:lang w:eastAsia="hu-HU"/>
        </w:rPr>
        <w:t>fedlap</w:t>
      </w:r>
      <w:proofErr w:type="spellEnd"/>
      <w:r w:rsidRPr="00EC76C0">
        <w:rPr>
          <w:rFonts w:ascii="Arial" w:eastAsia="Times New Roman" w:hAnsi="Arial" w:cs="Arial"/>
          <w:sz w:val="24"/>
          <w:szCs w:val="24"/>
          <w:lang w:eastAsia="hu-HU"/>
        </w:rPr>
        <w:t>, anyaga</w:t>
      </w:r>
    </w:p>
    <w:p w:rsidR="002F5F41" w:rsidRPr="002F5F41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F5F41" w:rsidRPr="00EC76C0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F5F41">
        <w:rPr>
          <w:rFonts w:ascii="Arial" w:eastAsia="Times New Roman" w:hAnsi="Arial" w:cs="Arial"/>
          <w:sz w:val="24"/>
          <w:szCs w:val="24"/>
          <w:lang w:eastAsia="hu-HU"/>
        </w:rPr>
        <w:t>6.5. A vízk</w:t>
      </w:r>
      <w:r w:rsidRPr="00EC76C0">
        <w:rPr>
          <w:rFonts w:ascii="Arial" w:eastAsia="Times New Roman" w:hAnsi="Arial" w:cs="Arial"/>
          <w:sz w:val="24"/>
          <w:szCs w:val="24"/>
          <w:lang w:eastAsia="hu-HU"/>
        </w:rPr>
        <w:t>itermelés módja: kézi vagy gépi</w:t>
      </w:r>
    </w:p>
    <w:p w:rsidR="002F5F41" w:rsidRPr="002F5F41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F5F41" w:rsidRPr="00EC76C0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F5F41">
        <w:rPr>
          <w:rFonts w:ascii="Arial" w:eastAsia="Times New Roman" w:hAnsi="Arial" w:cs="Arial"/>
          <w:sz w:val="24"/>
          <w:szCs w:val="24"/>
          <w:lang w:eastAsia="hu-HU"/>
        </w:rPr>
        <w:t>6.6. A használat során keletkező szennyvíz mennyis</w:t>
      </w:r>
      <w:r w:rsidRPr="00EC76C0">
        <w:rPr>
          <w:rFonts w:ascii="Arial" w:eastAsia="Times New Roman" w:hAnsi="Arial" w:cs="Arial"/>
          <w:sz w:val="24"/>
          <w:szCs w:val="24"/>
          <w:lang w:eastAsia="hu-HU"/>
        </w:rPr>
        <w:t>ége, elhelyezése</w:t>
      </w:r>
    </w:p>
    <w:p w:rsidR="002F5F41" w:rsidRPr="002F5F41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F5F41" w:rsidRPr="00EC76C0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F5F41">
        <w:rPr>
          <w:rFonts w:ascii="Arial" w:eastAsia="Times New Roman" w:hAnsi="Arial" w:cs="Arial"/>
          <w:sz w:val="24"/>
          <w:szCs w:val="24"/>
          <w:lang w:eastAsia="hu-HU"/>
        </w:rPr>
        <w:t>6.7. Fényképfel</w:t>
      </w:r>
      <w:r w:rsidRPr="00EC76C0">
        <w:rPr>
          <w:rFonts w:ascii="Arial" w:eastAsia="Times New Roman" w:hAnsi="Arial" w:cs="Arial"/>
          <w:sz w:val="24"/>
          <w:szCs w:val="24"/>
          <w:lang w:eastAsia="hu-HU"/>
        </w:rPr>
        <w:t>vétel a kútról és környezetéről</w:t>
      </w:r>
    </w:p>
    <w:p w:rsidR="002F5F41" w:rsidRPr="002F5F41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F5F41" w:rsidRPr="00EC76C0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F5F41">
        <w:rPr>
          <w:rFonts w:ascii="Arial" w:eastAsia="Times New Roman" w:hAnsi="Arial" w:cs="Arial"/>
          <w:sz w:val="24"/>
          <w:szCs w:val="24"/>
          <w:lang w:eastAsia="hu-HU"/>
        </w:rPr>
        <w:t xml:space="preserve">6.8. Fúrt kút esetében a </w:t>
      </w:r>
      <w:proofErr w:type="spellStart"/>
      <w:r w:rsidRPr="002F5F41">
        <w:rPr>
          <w:rFonts w:ascii="Arial" w:eastAsia="Times New Roman" w:hAnsi="Arial" w:cs="Arial"/>
          <w:sz w:val="24"/>
          <w:szCs w:val="24"/>
          <w:lang w:eastAsia="hu-HU"/>
        </w:rPr>
        <w:t>kútr</w:t>
      </w:r>
      <w:proofErr w:type="spellEnd"/>
      <w:r w:rsidRPr="002F5F41">
        <w:rPr>
          <w:rFonts w:ascii="Arial" w:eastAsia="Times New Roman" w:hAnsi="Arial" w:cs="Arial"/>
          <w:sz w:val="24"/>
          <w:szCs w:val="24"/>
          <w:lang w:eastAsia="hu-HU"/>
        </w:rPr>
        <w:t>. 13. § (2) bekezdé</w:t>
      </w:r>
      <w:r w:rsidRPr="00EC76C0">
        <w:rPr>
          <w:rFonts w:ascii="Arial" w:eastAsia="Times New Roman" w:hAnsi="Arial" w:cs="Arial"/>
          <w:sz w:val="24"/>
          <w:szCs w:val="24"/>
          <w:lang w:eastAsia="hu-HU"/>
        </w:rPr>
        <w:t>sének való megfelelés igazolása</w:t>
      </w:r>
    </w:p>
    <w:p w:rsidR="002F5F41" w:rsidRPr="002F5F41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C6B96" w:rsidRPr="00EC76C0" w:rsidRDefault="002F5F41" w:rsidP="002F5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F5F41">
        <w:rPr>
          <w:rFonts w:ascii="Arial" w:eastAsia="Times New Roman" w:hAnsi="Arial" w:cs="Arial"/>
          <w:sz w:val="24"/>
          <w:szCs w:val="24"/>
          <w:lang w:eastAsia="hu-HU"/>
        </w:rPr>
        <w:t xml:space="preserve">6.9. Nyilatkozat (aláírja a tulajdonos, fúrt kút esetében a jogosultsággal rendelkező kivitelező is; fennmaradási engedély kérelem esetében a </w:t>
      </w:r>
      <w:proofErr w:type="spellStart"/>
      <w:r w:rsidRPr="002F5F41">
        <w:rPr>
          <w:rFonts w:ascii="Arial" w:eastAsia="Times New Roman" w:hAnsi="Arial" w:cs="Arial"/>
          <w:sz w:val="24"/>
          <w:szCs w:val="24"/>
          <w:lang w:eastAsia="hu-HU"/>
        </w:rPr>
        <w:t>kútr</w:t>
      </w:r>
      <w:proofErr w:type="spellEnd"/>
      <w:r w:rsidRPr="002F5F41">
        <w:rPr>
          <w:rFonts w:ascii="Arial" w:eastAsia="Times New Roman" w:hAnsi="Arial" w:cs="Arial"/>
          <w:sz w:val="24"/>
          <w:szCs w:val="24"/>
          <w:lang w:eastAsia="hu-HU"/>
        </w:rPr>
        <w:t>. 13. §</w:t>
      </w:r>
      <w:proofErr w:type="spellStart"/>
      <w:r w:rsidRPr="002F5F41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Pr="002F5F41">
        <w:rPr>
          <w:rFonts w:ascii="Arial" w:eastAsia="Times New Roman" w:hAnsi="Arial" w:cs="Arial"/>
          <w:sz w:val="24"/>
          <w:szCs w:val="24"/>
          <w:lang w:eastAsia="hu-HU"/>
        </w:rPr>
        <w:t xml:space="preserve"> megjelölt szakember: a közölt adatok a valóságnak megfelelnek, a kút úgy került kialakításra, hogy abba a felszínről szennyeződés</w:t>
      </w:r>
      <w:r w:rsidRPr="00EC76C0">
        <w:rPr>
          <w:rFonts w:ascii="Arial" w:eastAsia="Times New Roman" w:hAnsi="Arial" w:cs="Arial"/>
          <w:sz w:val="24"/>
          <w:szCs w:val="24"/>
          <w:lang w:eastAsia="hu-HU"/>
        </w:rPr>
        <w:t xml:space="preserve"> vagy csapadékvíz nem kerülhet)</w:t>
      </w:r>
    </w:p>
    <w:sectPr w:rsidR="00CC6B96" w:rsidRPr="00EC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41"/>
    <w:rsid w:val="002F5F41"/>
    <w:rsid w:val="005A4B72"/>
    <w:rsid w:val="00CC6B96"/>
    <w:rsid w:val="00E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Pázmándfalu Jegyző</dc:creator>
  <cp:lastModifiedBy>Pázmándfalu Jegyző</cp:lastModifiedBy>
  <cp:revision>3</cp:revision>
  <dcterms:created xsi:type="dcterms:W3CDTF">2018-10-23T17:53:00Z</dcterms:created>
  <dcterms:modified xsi:type="dcterms:W3CDTF">2018-10-23T18:01:00Z</dcterms:modified>
</cp:coreProperties>
</file>